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F61D" w14:textId="77777777" w:rsidR="00524854" w:rsidRPr="00524854" w:rsidRDefault="00524854" w:rsidP="00524854">
      <w:pPr>
        <w:pStyle w:val="Heading1"/>
      </w:pPr>
      <w:r w:rsidRPr="00524854">
        <w:t>Wren’s Nursery – Mobile Phone and Camera Policy</w:t>
      </w:r>
    </w:p>
    <w:p w14:paraId="2720B34B" w14:textId="77777777" w:rsidR="00524854" w:rsidRPr="00524854" w:rsidRDefault="00524854" w:rsidP="00524854">
      <w:pPr>
        <w:pStyle w:val="Heading2"/>
      </w:pPr>
      <w:r w:rsidRPr="00524854">
        <w:t>Policy Statement</w:t>
      </w:r>
    </w:p>
    <w:p w14:paraId="2C8B085C" w14:textId="709B2170" w:rsidR="00524854" w:rsidRPr="00524854" w:rsidRDefault="00524854" w:rsidP="00524854">
      <w:r w:rsidRPr="00524854">
        <w:t>Wren’s Nursery recognises that mobile phones, cameras and internet-enabled devices present safeguarding and data-protection risks.</w:t>
      </w:r>
      <w:r>
        <w:t xml:space="preserve"> </w:t>
      </w:r>
      <w:r w:rsidRPr="00524854">
        <w:t>This policy ensures that all children are protected from misuse of technology, and that photographs and recordings are used only in a safe, professional and lawful way.</w:t>
      </w:r>
    </w:p>
    <w:p w14:paraId="78EB75DA" w14:textId="77777777" w:rsidR="00524854" w:rsidRPr="00524854" w:rsidRDefault="00524854" w:rsidP="00524854">
      <w:pPr>
        <w:pStyle w:val="Heading2"/>
      </w:pPr>
      <w:r w:rsidRPr="00524854">
        <w:t>Personal Mobile Phones and Devices</w:t>
      </w:r>
    </w:p>
    <w:p w14:paraId="7C15274D" w14:textId="77777777" w:rsidR="00524854" w:rsidRPr="00524854" w:rsidRDefault="00524854" w:rsidP="00524854">
      <w:r w:rsidRPr="00524854">
        <w:t>During nursery hours:</w:t>
      </w:r>
    </w:p>
    <w:p w14:paraId="52919F98" w14:textId="77777777" w:rsidR="00524854" w:rsidRPr="00524854" w:rsidRDefault="00524854" w:rsidP="00524854">
      <w:pPr>
        <w:numPr>
          <w:ilvl w:val="0"/>
          <w:numId w:val="1"/>
        </w:numPr>
      </w:pPr>
      <w:r w:rsidRPr="00524854">
        <w:t>All personal mobile phones, smart watches, tablets and devices capable of taking photos, videos or accessing the internet must be stored securely in the office.</w:t>
      </w:r>
    </w:p>
    <w:p w14:paraId="37A47657" w14:textId="77777777" w:rsidR="00524854" w:rsidRPr="00524854" w:rsidRDefault="00524854" w:rsidP="00524854">
      <w:pPr>
        <w:numPr>
          <w:ilvl w:val="0"/>
          <w:numId w:val="1"/>
        </w:numPr>
      </w:pPr>
      <w:r w:rsidRPr="00524854">
        <w:t>Personal calls and messages may only be made during staff breaks and away from children.</w:t>
      </w:r>
    </w:p>
    <w:p w14:paraId="3B5CC591" w14:textId="7AAA87A2" w:rsidR="00524854" w:rsidRDefault="00524854" w:rsidP="00524854">
      <w:pPr>
        <w:numPr>
          <w:ilvl w:val="0"/>
          <w:numId w:val="1"/>
        </w:numPr>
      </w:pPr>
      <w:r w:rsidRPr="00524854">
        <w:t>Phones must not be carried in pockets or used in rooms where children are present.</w:t>
      </w:r>
      <w:r>
        <w:t xml:space="preserve"> </w:t>
      </w:r>
    </w:p>
    <w:p w14:paraId="71141CF8" w14:textId="77777777" w:rsidR="00524854" w:rsidRPr="00524854" w:rsidRDefault="00524854" w:rsidP="00524854">
      <w:r w:rsidRPr="00524854">
        <w:t xml:space="preserve">Staff must </w:t>
      </w:r>
      <w:r w:rsidRPr="00524854">
        <w:rPr>
          <w:b/>
          <w:bCs/>
        </w:rPr>
        <w:t>never</w:t>
      </w:r>
      <w:r w:rsidRPr="00524854">
        <w:t>:</w:t>
      </w:r>
    </w:p>
    <w:p w14:paraId="2BA8595F" w14:textId="77777777" w:rsidR="00524854" w:rsidRPr="00524854" w:rsidRDefault="00524854" w:rsidP="00524854">
      <w:pPr>
        <w:numPr>
          <w:ilvl w:val="0"/>
          <w:numId w:val="2"/>
        </w:numPr>
      </w:pPr>
      <w:r w:rsidRPr="00524854">
        <w:t>Take photographs or videos of children on personal devices</w:t>
      </w:r>
    </w:p>
    <w:p w14:paraId="74794DFA" w14:textId="77777777" w:rsidR="00524854" w:rsidRPr="00524854" w:rsidRDefault="00524854" w:rsidP="00524854">
      <w:pPr>
        <w:numPr>
          <w:ilvl w:val="0"/>
          <w:numId w:val="2"/>
        </w:numPr>
      </w:pPr>
      <w:r w:rsidRPr="00524854">
        <w:t>Access social media during working hours</w:t>
      </w:r>
    </w:p>
    <w:p w14:paraId="6CB1600F" w14:textId="77777777" w:rsidR="00524854" w:rsidRPr="00524854" w:rsidRDefault="00524854" w:rsidP="00524854">
      <w:pPr>
        <w:numPr>
          <w:ilvl w:val="0"/>
          <w:numId w:val="2"/>
        </w:numPr>
      </w:pPr>
      <w:r w:rsidRPr="00524854">
        <w:t>Store, share or transmit images of children on personal devices</w:t>
      </w:r>
    </w:p>
    <w:p w14:paraId="6BBF238C" w14:textId="77777777" w:rsidR="00524854" w:rsidRPr="00524854" w:rsidRDefault="00524854" w:rsidP="00524854">
      <w:r w:rsidRPr="00524854">
        <w:t>Any breach of this policy will be treated as a safeguarding concern and may result in disciplinary action.</w:t>
      </w:r>
    </w:p>
    <w:p w14:paraId="502C1441" w14:textId="77777777" w:rsidR="00524854" w:rsidRPr="00524854" w:rsidRDefault="00524854" w:rsidP="0002780A">
      <w:pPr>
        <w:pStyle w:val="Heading2"/>
      </w:pPr>
      <w:r w:rsidRPr="00524854">
        <w:t>Use of Phones During Outdoor Activities</w:t>
      </w:r>
    </w:p>
    <w:p w14:paraId="4611E62B" w14:textId="77777777" w:rsidR="00524854" w:rsidRPr="00524854" w:rsidRDefault="00524854" w:rsidP="00524854">
      <w:r w:rsidRPr="00524854">
        <w:t>When children are outside or on outings:</w:t>
      </w:r>
    </w:p>
    <w:p w14:paraId="37B7D052" w14:textId="1A9522B1" w:rsidR="00524854" w:rsidRPr="00524854" w:rsidRDefault="00524854" w:rsidP="00524854">
      <w:pPr>
        <w:numPr>
          <w:ilvl w:val="0"/>
          <w:numId w:val="3"/>
        </w:numPr>
      </w:pPr>
      <w:r w:rsidRPr="00524854">
        <w:t>The most senior staff member must carry a mobile phone for emergency use only</w:t>
      </w:r>
      <w:r w:rsidR="00F32EA9">
        <w:t xml:space="preserve"> and for the nursery to contact the group if required while out in the grounds. </w:t>
      </w:r>
    </w:p>
    <w:p w14:paraId="21BFA552" w14:textId="58AC7592" w:rsidR="00524854" w:rsidRPr="00524854" w:rsidRDefault="00524854" w:rsidP="00524854">
      <w:pPr>
        <w:numPr>
          <w:ilvl w:val="0"/>
          <w:numId w:val="3"/>
        </w:numPr>
      </w:pPr>
      <w:r w:rsidRPr="00524854">
        <w:t>The phone must be kept in a pocket or in the Forest School Bag</w:t>
      </w:r>
      <w:r w:rsidR="00F32EA9">
        <w:t xml:space="preserve"> and only used if necessary. </w:t>
      </w:r>
    </w:p>
    <w:p w14:paraId="5035F1DC" w14:textId="77777777" w:rsidR="00524854" w:rsidRPr="00524854" w:rsidRDefault="00524854" w:rsidP="00524854">
      <w:pPr>
        <w:numPr>
          <w:ilvl w:val="0"/>
          <w:numId w:val="3"/>
        </w:numPr>
      </w:pPr>
      <w:r w:rsidRPr="00524854">
        <w:t>It must not be used to take photographs, access the internet or for personal use</w:t>
      </w:r>
    </w:p>
    <w:p w14:paraId="6704AF04" w14:textId="77777777" w:rsidR="00524854" w:rsidRPr="00524854" w:rsidRDefault="00524854" w:rsidP="0002780A">
      <w:pPr>
        <w:pStyle w:val="Heading2"/>
      </w:pPr>
      <w:r w:rsidRPr="00524854">
        <w:t>Visitors, Students and Volunteers</w:t>
      </w:r>
    </w:p>
    <w:p w14:paraId="39BB0CA9" w14:textId="77777777" w:rsidR="00524854" w:rsidRPr="00524854" w:rsidRDefault="00524854" w:rsidP="00524854">
      <w:r w:rsidRPr="00524854">
        <w:t>All visitors, students and volunteers:</w:t>
      </w:r>
    </w:p>
    <w:p w14:paraId="57E191ED" w14:textId="77777777" w:rsidR="00524854" w:rsidRPr="00524854" w:rsidRDefault="00524854" w:rsidP="00524854">
      <w:pPr>
        <w:numPr>
          <w:ilvl w:val="0"/>
          <w:numId w:val="4"/>
        </w:numPr>
      </w:pPr>
      <w:r w:rsidRPr="00524854">
        <w:t>Must not use mobile phones in areas where children are present</w:t>
      </w:r>
    </w:p>
    <w:p w14:paraId="03A80579" w14:textId="77777777" w:rsidR="00524854" w:rsidRPr="00524854" w:rsidRDefault="00524854" w:rsidP="00524854">
      <w:pPr>
        <w:numPr>
          <w:ilvl w:val="0"/>
          <w:numId w:val="4"/>
        </w:numPr>
      </w:pPr>
      <w:r w:rsidRPr="00524854">
        <w:t>Will be asked to take calls in the office or outside the nursery</w:t>
      </w:r>
    </w:p>
    <w:p w14:paraId="5FE6944C" w14:textId="77777777" w:rsidR="00524854" w:rsidRPr="00524854" w:rsidRDefault="00524854" w:rsidP="00524854">
      <w:pPr>
        <w:numPr>
          <w:ilvl w:val="0"/>
          <w:numId w:val="4"/>
        </w:numPr>
      </w:pPr>
      <w:r w:rsidRPr="00524854">
        <w:t>Must not take photographs or videos under any circumstances</w:t>
      </w:r>
    </w:p>
    <w:p w14:paraId="040E137D" w14:textId="77777777" w:rsidR="00524854" w:rsidRPr="00524854" w:rsidRDefault="00524854" w:rsidP="0002780A">
      <w:pPr>
        <w:pStyle w:val="Heading2"/>
      </w:pPr>
      <w:r w:rsidRPr="00524854">
        <w:lastRenderedPageBreak/>
        <w:t>Nursery Devices (iPads, Cameras)</w:t>
      </w:r>
    </w:p>
    <w:p w14:paraId="2B0E62B3" w14:textId="77777777" w:rsidR="00524854" w:rsidRPr="00524854" w:rsidRDefault="00524854" w:rsidP="00524854">
      <w:r w:rsidRPr="00524854">
        <w:t>Nursery-owned iPads and cameras are used to support learning and record development (e.g. on Tapestry).</w:t>
      </w:r>
    </w:p>
    <w:p w14:paraId="61ED4105" w14:textId="77777777" w:rsidR="00524854" w:rsidRPr="00524854" w:rsidRDefault="00524854" w:rsidP="00524854">
      <w:pPr>
        <w:numPr>
          <w:ilvl w:val="0"/>
          <w:numId w:val="5"/>
        </w:numPr>
      </w:pPr>
      <w:r w:rsidRPr="00524854">
        <w:t>These devices must remain on the premises</w:t>
      </w:r>
    </w:p>
    <w:p w14:paraId="65E44E68" w14:textId="77777777" w:rsidR="00524854" w:rsidRPr="00524854" w:rsidRDefault="00524854" w:rsidP="00524854">
      <w:pPr>
        <w:numPr>
          <w:ilvl w:val="0"/>
          <w:numId w:val="5"/>
        </w:numPr>
      </w:pPr>
      <w:r w:rsidRPr="00524854">
        <w:t>They must be password protected</w:t>
      </w:r>
    </w:p>
    <w:p w14:paraId="02A0D3B6" w14:textId="77777777" w:rsidR="00524854" w:rsidRPr="00524854" w:rsidRDefault="00524854" w:rsidP="00524854">
      <w:pPr>
        <w:numPr>
          <w:ilvl w:val="0"/>
          <w:numId w:val="5"/>
        </w:numPr>
      </w:pPr>
      <w:r w:rsidRPr="00524854">
        <w:t>Images must be uploaded to secure systems only</w:t>
      </w:r>
    </w:p>
    <w:p w14:paraId="6EE69E1E" w14:textId="77777777" w:rsidR="00524854" w:rsidRPr="00524854" w:rsidRDefault="00524854" w:rsidP="00524854">
      <w:pPr>
        <w:numPr>
          <w:ilvl w:val="0"/>
          <w:numId w:val="5"/>
        </w:numPr>
      </w:pPr>
      <w:r w:rsidRPr="00524854">
        <w:t>Images must be deleted regularly</w:t>
      </w:r>
    </w:p>
    <w:p w14:paraId="204CDD2A" w14:textId="77777777" w:rsidR="00524854" w:rsidRPr="00524854" w:rsidRDefault="00524854" w:rsidP="00524854">
      <w:pPr>
        <w:numPr>
          <w:ilvl w:val="0"/>
          <w:numId w:val="5"/>
        </w:numPr>
      </w:pPr>
      <w:r w:rsidRPr="00524854">
        <w:t>Devices must never be taken home by staff</w:t>
      </w:r>
    </w:p>
    <w:p w14:paraId="4209402D" w14:textId="77777777" w:rsidR="00524854" w:rsidRPr="00524854" w:rsidRDefault="00524854" w:rsidP="0002780A">
      <w:pPr>
        <w:pStyle w:val="Heading2"/>
      </w:pPr>
      <w:r w:rsidRPr="00524854">
        <w:t>Use of Images</w:t>
      </w:r>
    </w:p>
    <w:p w14:paraId="77EFCC0C" w14:textId="77777777" w:rsidR="00524854" w:rsidRPr="00524854" w:rsidRDefault="00524854" w:rsidP="00524854">
      <w:r w:rsidRPr="00524854">
        <w:t>Photos and videos are used for:</w:t>
      </w:r>
    </w:p>
    <w:p w14:paraId="4573D00F" w14:textId="77777777" w:rsidR="00524854" w:rsidRPr="00524854" w:rsidRDefault="00524854" w:rsidP="00524854">
      <w:pPr>
        <w:numPr>
          <w:ilvl w:val="0"/>
          <w:numId w:val="6"/>
        </w:numPr>
      </w:pPr>
      <w:r w:rsidRPr="00524854">
        <w:t>Learning records</w:t>
      </w:r>
    </w:p>
    <w:p w14:paraId="0701B847" w14:textId="77777777" w:rsidR="00524854" w:rsidRPr="00524854" w:rsidRDefault="00524854" w:rsidP="00524854">
      <w:pPr>
        <w:numPr>
          <w:ilvl w:val="0"/>
          <w:numId w:val="6"/>
        </w:numPr>
      </w:pPr>
      <w:r w:rsidRPr="00524854">
        <w:t>Assessment</w:t>
      </w:r>
    </w:p>
    <w:p w14:paraId="680733B0" w14:textId="77777777" w:rsidR="00524854" w:rsidRPr="00524854" w:rsidRDefault="00524854" w:rsidP="00524854">
      <w:pPr>
        <w:numPr>
          <w:ilvl w:val="0"/>
          <w:numId w:val="6"/>
        </w:numPr>
      </w:pPr>
      <w:r w:rsidRPr="00524854">
        <w:t>Displays (within the nursery)</w:t>
      </w:r>
    </w:p>
    <w:p w14:paraId="7756D41B" w14:textId="77777777" w:rsidR="00524854" w:rsidRPr="00524854" w:rsidRDefault="00524854" w:rsidP="00524854">
      <w:r w:rsidRPr="00524854">
        <w:t>Images used for:</w:t>
      </w:r>
    </w:p>
    <w:p w14:paraId="59140299" w14:textId="77777777" w:rsidR="00524854" w:rsidRPr="00524854" w:rsidRDefault="00524854" w:rsidP="00524854">
      <w:pPr>
        <w:numPr>
          <w:ilvl w:val="0"/>
          <w:numId w:val="7"/>
        </w:numPr>
      </w:pPr>
      <w:r w:rsidRPr="00524854">
        <w:t>The website</w:t>
      </w:r>
    </w:p>
    <w:p w14:paraId="6FB48BE9" w14:textId="77777777" w:rsidR="00524854" w:rsidRPr="00524854" w:rsidRDefault="00524854" w:rsidP="00524854">
      <w:pPr>
        <w:numPr>
          <w:ilvl w:val="0"/>
          <w:numId w:val="7"/>
        </w:numPr>
      </w:pPr>
      <w:r w:rsidRPr="00524854">
        <w:t>Marketing</w:t>
      </w:r>
    </w:p>
    <w:p w14:paraId="7C684BCC" w14:textId="77777777" w:rsidR="00524854" w:rsidRPr="00524854" w:rsidRDefault="00524854" w:rsidP="00524854">
      <w:pPr>
        <w:numPr>
          <w:ilvl w:val="0"/>
          <w:numId w:val="7"/>
        </w:numPr>
      </w:pPr>
      <w:r w:rsidRPr="00524854">
        <w:t>Social media</w:t>
      </w:r>
    </w:p>
    <w:p w14:paraId="4830CF83" w14:textId="77777777" w:rsidR="00524854" w:rsidRPr="00524854" w:rsidRDefault="00524854" w:rsidP="00524854">
      <w:pPr>
        <w:numPr>
          <w:ilvl w:val="0"/>
          <w:numId w:val="7"/>
        </w:numPr>
      </w:pPr>
      <w:r w:rsidRPr="00524854">
        <w:t>Newspapers or publicity</w:t>
      </w:r>
    </w:p>
    <w:p w14:paraId="1395BEEB" w14:textId="77777777" w:rsidR="00524854" w:rsidRPr="00524854" w:rsidRDefault="00524854" w:rsidP="00524854">
      <w:r w:rsidRPr="00524854">
        <w:t xml:space="preserve">will only be used with </w:t>
      </w:r>
      <w:r w:rsidRPr="00524854">
        <w:rPr>
          <w:b/>
          <w:bCs/>
        </w:rPr>
        <w:t>written parental consent</w:t>
      </w:r>
      <w:r w:rsidRPr="00524854">
        <w:t xml:space="preserve">, in line with the nursery’s </w:t>
      </w:r>
      <w:r w:rsidRPr="00524854">
        <w:rPr>
          <w:b/>
          <w:bCs/>
        </w:rPr>
        <w:t>Images and Privacy Policy</w:t>
      </w:r>
      <w:r w:rsidRPr="00524854">
        <w:t>.</w:t>
      </w:r>
    </w:p>
    <w:p w14:paraId="46B6B730" w14:textId="77777777" w:rsidR="00524854" w:rsidRPr="00524854" w:rsidRDefault="00524854" w:rsidP="0002780A">
      <w:pPr>
        <w:pStyle w:val="Heading2"/>
      </w:pPr>
      <w:r w:rsidRPr="00524854">
        <w:t>Safeguarding and Data Protection</w:t>
      </w:r>
    </w:p>
    <w:p w14:paraId="6A9E806E" w14:textId="77777777" w:rsidR="00524854" w:rsidRPr="00524854" w:rsidRDefault="00524854" w:rsidP="00524854">
      <w:r w:rsidRPr="00524854">
        <w:t>All images and information are treated as confidential and are handled in line with:</w:t>
      </w:r>
    </w:p>
    <w:p w14:paraId="5DB1ED8D" w14:textId="77777777" w:rsidR="00524854" w:rsidRPr="00524854" w:rsidRDefault="00524854" w:rsidP="00524854">
      <w:pPr>
        <w:numPr>
          <w:ilvl w:val="0"/>
          <w:numId w:val="8"/>
        </w:numPr>
      </w:pPr>
      <w:r w:rsidRPr="00524854">
        <w:t>Data Protection Act 2018</w:t>
      </w:r>
    </w:p>
    <w:p w14:paraId="0DF32227" w14:textId="77777777" w:rsidR="00524854" w:rsidRPr="00524854" w:rsidRDefault="00524854" w:rsidP="00524854">
      <w:pPr>
        <w:numPr>
          <w:ilvl w:val="0"/>
          <w:numId w:val="8"/>
        </w:numPr>
      </w:pPr>
      <w:r w:rsidRPr="00524854">
        <w:t>UK GDPR</w:t>
      </w:r>
    </w:p>
    <w:p w14:paraId="4371E32C" w14:textId="77777777" w:rsidR="00524854" w:rsidRPr="00524854" w:rsidRDefault="00524854" w:rsidP="00524854">
      <w:pPr>
        <w:numPr>
          <w:ilvl w:val="0"/>
          <w:numId w:val="8"/>
        </w:numPr>
      </w:pPr>
      <w:r w:rsidRPr="00524854">
        <w:t>EYFS Safeguarding requirements</w:t>
      </w:r>
    </w:p>
    <w:p w14:paraId="0324E0E3" w14:textId="77777777" w:rsidR="00524854" w:rsidRPr="00524854" w:rsidRDefault="00524854" w:rsidP="00524854">
      <w:r w:rsidRPr="00524854">
        <w:t>Any loss, misuse or unauthorised sharing of images must be reported immediately to the Nursery Manager.</w:t>
      </w:r>
    </w:p>
    <w:p w14:paraId="38F84922" w14:textId="77777777" w:rsidR="00524854" w:rsidRPr="00524854" w:rsidRDefault="00524854" w:rsidP="0002780A">
      <w:pPr>
        <w:pStyle w:val="Heading2"/>
      </w:pPr>
      <w:r w:rsidRPr="00524854">
        <w:t>Training and Monitoring</w:t>
      </w:r>
    </w:p>
    <w:p w14:paraId="281A813C" w14:textId="77777777" w:rsidR="00524854" w:rsidRPr="00524854" w:rsidRDefault="00524854" w:rsidP="00524854">
      <w:pPr>
        <w:numPr>
          <w:ilvl w:val="0"/>
          <w:numId w:val="9"/>
        </w:numPr>
      </w:pPr>
      <w:r w:rsidRPr="00524854">
        <w:t>All staff receive training on this policy</w:t>
      </w:r>
    </w:p>
    <w:p w14:paraId="1BDC9325" w14:textId="77777777" w:rsidR="00524854" w:rsidRPr="00524854" w:rsidRDefault="00524854" w:rsidP="00524854">
      <w:pPr>
        <w:numPr>
          <w:ilvl w:val="0"/>
          <w:numId w:val="9"/>
        </w:numPr>
      </w:pPr>
      <w:r w:rsidRPr="00524854">
        <w:t>Compliance is monitored regularly</w:t>
      </w:r>
    </w:p>
    <w:p w14:paraId="7805BCB1" w14:textId="77777777" w:rsidR="00524854" w:rsidRPr="00524854" w:rsidRDefault="00524854" w:rsidP="00524854">
      <w:pPr>
        <w:numPr>
          <w:ilvl w:val="0"/>
          <w:numId w:val="9"/>
        </w:numPr>
      </w:pPr>
      <w:r w:rsidRPr="00524854">
        <w:t>Breaches are treated as safeguarding concerns</w:t>
      </w:r>
    </w:p>
    <w:p w14:paraId="06A5D283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96A"/>
    <w:multiLevelType w:val="multilevel"/>
    <w:tmpl w:val="6DB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B0389"/>
    <w:multiLevelType w:val="multilevel"/>
    <w:tmpl w:val="8CF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B4C8B"/>
    <w:multiLevelType w:val="multilevel"/>
    <w:tmpl w:val="68E2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14E6C"/>
    <w:multiLevelType w:val="multilevel"/>
    <w:tmpl w:val="96E4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D53A2"/>
    <w:multiLevelType w:val="multilevel"/>
    <w:tmpl w:val="5DFC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C5003A"/>
    <w:multiLevelType w:val="multilevel"/>
    <w:tmpl w:val="BB88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80C48"/>
    <w:multiLevelType w:val="multilevel"/>
    <w:tmpl w:val="A01E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611FB"/>
    <w:multiLevelType w:val="multilevel"/>
    <w:tmpl w:val="D708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91353B"/>
    <w:multiLevelType w:val="multilevel"/>
    <w:tmpl w:val="ACC2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395251">
    <w:abstractNumId w:val="6"/>
  </w:num>
  <w:num w:numId="2" w16cid:durableId="1823158487">
    <w:abstractNumId w:val="2"/>
  </w:num>
  <w:num w:numId="3" w16cid:durableId="1539126844">
    <w:abstractNumId w:val="5"/>
  </w:num>
  <w:num w:numId="4" w16cid:durableId="763498504">
    <w:abstractNumId w:val="7"/>
  </w:num>
  <w:num w:numId="5" w16cid:durableId="1250115237">
    <w:abstractNumId w:val="3"/>
  </w:num>
  <w:num w:numId="6" w16cid:durableId="381364615">
    <w:abstractNumId w:val="0"/>
  </w:num>
  <w:num w:numId="7" w16cid:durableId="822548899">
    <w:abstractNumId w:val="8"/>
  </w:num>
  <w:num w:numId="8" w16cid:durableId="1048139225">
    <w:abstractNumId w:val="4"/>
  </w:num>
  <w:num w:numId="9" w16cid:durableId="169974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54"/>
    <w:rsid w:val="0002780A"/>
    <w:rsid w:val="0018518A"/>
    <w:rsid w:val="004C0F93"/>
    <w:rsid w:val="00524854"/>
    <w:rsid w:val="00F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29ADC"/>
  <w15:chartTrackingRefBased/>
  <w15:docId w15:val="{F20AEEA9-7249-4817-B623-6E9D0D51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D2B13F7C-F6EF-4631-8F08-B5F7BFFB0C7B}"/>
</file>

<file path=customXml/itemProps2.xml><?xml version="1.0" encoding="utf-8"?>
<ds:datastoreItem xmlns:ds="http://schemas.openxmlformats.org/officeDocument/2006/customXml" ds:itemID="{68A0A3CA-A1E8-4E34-B686-59B689E8D582}"/>
</file>

<file path=customXml/itemProps3.xml><?xml version="1.0" encoding="utf-8"?>
<ds:datastoreItem xmlns:ds="http://schemas.openxmlformats.org/officeDocument/2006/customXml" ds:itemID="{EB463AF5-A3B2-438D-90BC-0BEDC05C3A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2026-02-10T14:31:00Z</dcterms:created>
  <dcterms:modified xsi:type="dcterms:W3CDTF">2026-02-10T14:57:00Z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